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420"/>
        <w:gridCol w:w="1240"/>
        <w:gridCol w:w="1240"/>
        <w:gridCol w:w="1240"/>
        <w:gridCol w:w="1240"/>
        <w:gridCol w:w="1240"/>
        <w:gridCol w:w="1240"/>
      </w:tblGrid>
      <w:tr w:rsidR="00311BF5" w:rsidRPr="00311BF5" w14:paraId="303709E6" w14:textId="77777777" w:rsidTr="00134557">
        <w:trPr>
          <w:trHeight w:val="6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F44B3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Godziny otwarcia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B6E0D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9DF90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Wtorek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24E16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A735E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89AAB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24A78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Sobota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FA7D9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Niedziela</w:t>
            </w:r>
          </w:p>
        </w:tc>
      </w:tr>
      <w:tr w:rsidR="00311BF5" w:rsidRPr="00311BF5" w14:paraId="49B39316" w14:textId="77777777" w:rsidTr="00134557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37CC5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Godziny otwarcia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65E98" w14:textId="058F0309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16:00 -21:30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7BC91" w14:textId="53DC9478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16:00-21:30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9EE3A" w14:textId="47B5A2FC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="00955B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16:00 -21:30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501F6" w14:textId="758378EF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16:00 -21:30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9D4A4" w14:textId="67CA3743" w:rsid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–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0A8FA82" w14:textId="3A77827F" w:rsidR="00955B28" w:rsidRPr="00311BF5" w:rsidRDefault="00955B28" w:rsidP="00955B28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  <w:t xml:space="preserve">   21:30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F134A" w14:textId="0BC1BE05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10:00 -18:00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3AAFE" w14:textId="146C74DA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10:00 – 18:00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311BF5" w:rsidRPr="00311BF5" w14:paraId="7F57BFC0" w14:textId="77777777" w:rsidTr="00134557">
        <w:trPr>
          <w:trHeight w:val="6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E9168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tym godziny dla mieszkańców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CF129" w14:textId="72EC4B02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16:00 -18:00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C9C72" w14:textId="2689C028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– 18:00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A8048" w14:textId="35091D61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16:00 -18:00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80CD7" w14:textId="6315B0EC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– 18:00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18746" w14:textId="10492392" w:rsidR="00311BF5" w:rsidRPr="00311BF5" w:rsidRDefault="00955B28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 – 18:00</w:t>
            </w:r>
            <w:r w:rsidR="00311BF5"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F42F3" w14:textId="2C3E3288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1345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:00-18:00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838CB" w14:textId="77777777" w:rsidR="00311BF5" w:rsidRPr="00311BF5" w:rsidRDefault="00311BF5" w:rsidP="0031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1B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10:00-18:00</w:t>
            </w:r>
          </w:p>
        </w:tc>
      </w:tr>
    </w:tbl>
    <w:p w14:paraId="64641A44" w14:textId="77777777" w:rsidR="00311BF5" w:rsidRPr="00311BF5" w:rsidRDefault="00311BF5" w:rsidP="00311B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:sz w:val="24"/>
          <w:szCs w:val="24"/>
          <w:lang w:eastAsia="pl-PL"/>
          <w14:ligatures w14:val="none"/>
        </w:rPr>
      </w:pPr>
      <w:r w:rsidRPr="00311BF5">
        <w:rPr>
          <w:rFonts w:ascii="Calibri" w:eastAsia="Times New Roman" w:hAnsi="Calibri" w:cs="Calibri"/>
          <w:color w:val="1F497D"/>
          <w:kern w:val="0"/>
          <w:sz w:val="24"/>
          <w:szCs w:val="24"/>
          <w:lang w:eastAsia="pl-PL"/>
          <w14:ligatures w14:val="none"/>
        </w:rPr>
        <w:t> </w:t>
      </w:r>
    </w:p>
    <w:p w14:paraId="6F5083BC" w14:textId="77777777" w:rsidR="00311BF5" w:rsidRPr="00311BF5" w:rsidRDefault="00311BF5" w:rsidP="00311B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:sz w:val="24"/>
          <w:szCs w:val="24"/>
          <w:lang w:eastAsia="pl-PL"/>
          <w14:ligatures w14:val="none"/>
        </w:rPr>
      </w:pPr>
      <w:r w:rsidRPr="00311BF5">
        <w:rPr>
          <w:rFonts w:ascii="Calibri" w:eastAsia="Times New Roman" w:hAnsi="Calibri" w:cs="Calibri"/>
          <w:color w:val="1F497D"/>
          <w:kern w:val="0"/>
          <w:sz w:val="24"/>
          <w:szCs w:val="24"/>
          <w:lang w:eastAsia="pl-PL"/>
          <w14:ligatures w14:val="none"/>
        </w:rPr>
        <w:t> </w:t>
      </w:r>
    </w:p>
    <w:p w14:paraId="4688B428" w14:textId="77777777" w:rsidR="00E858D2" w:rsidRDefault="00E858D2"/>
    <w:sectPr w:rsidR="00E858D2" w:rsidSect="00D57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F5"/>
    <w:rsid w:val="00134557"/>
    <w:rsid w:val="00311BF5"/>
    <w:rsid w:val="00955B28"/>
    <w:rsid w:val="00985F02"/>
    <w:rsid w:val="00D57E61"/>
    <w:rsid w:val="00E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2911"/>
  <w15:chartTrackingRefBased/>
  <w15:docId w15:val="{7816ED6F-8E63-4265-979A-4197B9B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Gawarecka</dc:creator>
  <cp:keywords/>
  <dc:description/>
  <cp:lastModifiedBy>Małgorzata Gawarecka</cp:lastModifiedBy>
  <cp:revision>2</cp:revision>
  <dcterms:created xsi:type="dcterms:W3CDTF">2023-08-29T10:44:00Z</dcterms:created>
  <dcterms:modified xsi:type="dcterms:W3CDTF">2024-03-01T08:28:00Z</dcterms:modified>
</cp:coreProperties>
</file>